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4AD612C2" w:rsidR="00B26598" w:rsidRPr="00274BF5" w:rsidRDefault="00B26598" w:rsidP="00B26598"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7A19FB" w:rsidRPr="00274BF5">
        <w:rPr>
          <w:u w:val="single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51B2F234" w14:textId="429A29FD" w:rsidR="00B26598" w:rsidRPr="009512B5" w:rsidRDefault="00274BF5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вопросы</w:t>
      </w:r>
    </w:p>
    <w:p w14:paraId="59029120" w14:textId="2FA0710E" w:rsidR="00B26598" w:rsidRPr="0029244A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</w:t>
      </w:r>
      <w:r w:rsidR="00A84FB9">
        <w:rPr>
          <w:b/>
        </w:rPr>
        <w:t>МДК 0</w:t>
      </w:r>
      <w:r w:rsidR="001A78B3">
        <w:rPr>
          <w:b/>
        </w:rPr>
        <w:t>2</w:t>
      </w:r>
      <w:r w:rsidR="00A84FB9">
        <w:rPr>
          <w:b/>
        </w:rPr>
        <w:t>.0</w:t>
      </w:r>
      <w:r w:rsidR="001A78B3">
        <w:rPr>
          <w:b/>
        </w:rPr>
        <w:t>1</w:t>
      </w:r>
      <w:r w:rsidR="00A84FB9">
        <w:rPr>
          <w:b/>
        </w:rPr>
        <w:t xml:space="preserve"> </w:t>
      </w:r>
      <w:r w:rsidR="001A78B3">
        <w:rPr>
          <w:b/>
        </w:rPr>
        <w:t>Основы управления в правоохранительных органах</w:t>
      </w:r>
    </w:p>
    <w:p w14:paraId="52866977" w14:textId="1636A866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специальность </w:t>
      </w:r>
      <w:r w:rsidR="00A84FB9">
        <w:rPr>
          <w:b/>
          <w:u w:val="single"/>
        </w:rPr>
        <w:t>40.02.02 Правоохранительная деятельность</w:t>
      </w:r>
    </w:p>
    <w:p w14:paraId="0988E934" w14:textId="1FB26EB1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за  </w:t>
      </w:r>
      <w:r>
        <w:rPr>
          <w:b/>
          <w:u w:val="single"/>
        </w:rPr>
        <w:t xml:space="preserve">  </w:t>
      </w:r>
      <w:r w:rsidR="007A19FB">
        <w:rPr>
          <w:b/>
          <w:u w:val="single"/>
          <w:lang w:val="en-US"/>
        </w:rPr>
        <w:t>VI</w:t>
      </w:r>
      <w:r w:rsidR="00A84FB9">
        <w:rPr>
          <w:b/>
          <w:u w:val="single"/>
          <w:lang w:val="en-US"/>
        </w:rPr>
        <w:t>I</w:t>
      </w:r>
      <w:r w:rsidRPr="009512B5">
        <w:rPr>
          <w:b/>
          <w:u w:val="single"/>
        </w:rPr>
        <w:t xml:space="preserve">  </w:t>
      </w:r>
      <w:r>
        <w:rPr>
          <w:b/>
        </w:rPr>
        <w:t xml:space="preserve">  семестр 202</w:t>
      </w:r>
      <w:r w:rsidR="00BA60C9">
        <w:rPr>
          <w:b/>
        </w:rPr>
        <w:t>2</w:t>
      </w:r>
      <w:r>
        <w:rPr>
          <w:b/>
        </w:rPr>
        <w:t>/202</w:t>
      </w:r>
      <w:r w:rsidR="00BA60C9">
        <w:rPr>
          <w:b/>
        </w:rPr>
        <w:t>3</w:t>
      </w:r>
      <w:r w:rsidRPr="009512B5">
        <w:rPr>
          <w:b/>
        </w:rPr>
        <w:t xml:space="preserve"> учебного года</w:t>
      </w:r>
    </w:p>
    <w:p w14:paraId="518228E6" w14:textId="77777777" w:rsidR="00B26598" w:rsidRPr="00BC64DC" w:rsidRDefault="00B26598" w:rsidP="00B26598">
      <w:pPr>
        <w:widowControl w:val="0"/>
        <w:rPr>
          <w:rStyle w:val="1"/>
          <w:b/>
          <w:kern w:val="1"/>
        </w:rPr>
      </w:pPr>
    </w:p>
    <w:p w14:paraId="712A9CED" w14:textId="77777777" w:rsidR="001A78B3" w:rsidRPr="001A78B3" w:rsidRDefault="001A78B3" w:rsidP="001A78B3">
      <w:pPr>
        <w:pStyle w:val="3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  <w:rPr>
          <w:bCs/>
          <w:sz w:val="24"/>
          <w:szCs w:val="24"/>
          <w:lang w:val="ru-RU"/>
        </w:rPr>
      </w:pPr>
      <w:r w:rsidRPr="001A78B3">
        <w:rPr>
          <w:bCs/>
          <w:sz w:val="24"/>
          <w:szCs w:val="24"/>
          <w:lang w:val="ru-RU"/>
        </w:rPr>
        <w:t>Понятие, задачи и функции правоохранительных органов</w:t>
      </w:r>
    </w:p>
    <w:p w14:paraId="0AD31CF9" w14:textId="77777777" w:rsidR="001A78B3" w:rsidRPr="001A78B3" w:rsidRDefault="001A78B3" w:rsidP="001A78B3">
      <w:pPr>
        <w:pStyle w:val="3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  <w:rPr>
          <w:bCs/>
          <w:sz w:val="24"/>
          <w:szCs w:val="24"/>
          <w:lang w:val="ru-RU"/>
        </w:rPr>
      </w:pPr>
      <w:r w:rsidRPr="001A78B3">
        <w:rPr>
          <w:bCs/>
          <w:sz w:val="24"/>
          <w:szCs w:val="24"/>
          <w:lang w:val="ru-RU"/>
        </w:rPr>
        <w:t>Правовой статус правоохранительных органов</w:t>
      </w:r>
    </w:p>
    <w:p w14:paraId="600B2D15" w14:textId="77777777" w:rsidR="001A78B3" w:rsidRPr="001A78B3" w:rsidRDefault="001A78B3" w:rsidP="001A78B3">
      <w:pPr>
        <w:pStyle w:val="3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  <w:rPr>
          <w:bCs/>
          <w:sz w:val="24"/>
          <w:szCs w:val="24"/>
          <w:lang w:val="ru-RU"/>
        </w:rPr>
      </w:pPr>
      <w:r w:rsidRPr="001A78B3">
        <w:rPr>
          <w:bCs/>
          <w:sz w:val="24"/>
          <w:szCs w:val="24"/>
          <w:lang w:val="ru-RU"/>
        </w:rPr>
        <w:t>Понятие и признаки правоохранительной деятельности</w:t>
      </w:r>
    </w:p>
    <w:p w14:paraId="27CD7A6A" w14:textId="77777777" w:rsidR="001A78B3" w:rsidRPr="001A78B3" w:rsidRDefault="001A78B3" w:rsidP="001A78B3">
      <w:pPr>
        <w:pStyle w:val="3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  <w:rPr>
          <w:bCs/>
          <w:sz w:val="24"/>
          <w:szCs w:val="24"/>
          <w:lang w:val="ru-RU"/>
        </w:rPr>
      </w:pPr>
      <w:r w:rsidRPr="001A78B3">
        <w:rPr>
          <w:bCs/>
          <w:sz w:val="24"/>
          <w:szCs w:val="24"/>
          <w:lang w:val="ru-RU"/>
        </w:rPr>
        <w:t>Понятие и основные признаки судебной власти</w:t>
      </w:r>
    </w:p>
    <w:p w14:paraId="10DDEAAF" w14:textId="77777777" w:rsidR="001A78B3" w:rsidRPr="001A78B3" w:rsidRDefault="001A78B3" w:rsidP="001A78B3">
      <w:pPr>
        <w:pStyle w:val="3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  <w:rPr>
          <w:bCs/>
          <w:sz w:val="24"/>
          <w:szCs w:val="24"/>
          <w:lang w:val="ru-RU"/>
        </w:rPr>
      </w:pPr>
      <w:r w:rsidRPr="001A78B3">
        <w:rPr>
          <w:bCs/>
          <w:sz w:val="24"/>
          <w:szCs w:val="24"/>
          <w:lang w:val="ru-RU"/>
        </w:rPr>
        <w:t>Характеристика судебной системы Российской Федерации</w:t>
      </w:r>
    </w:p>
    <w:p w14:paraId="2C80FB91" w14:textId="77777777" w:rsidR="001A78B3" w:rsidRPr="001A78B3" w:rsidRDefault="001A78B3" w:rsidP="001A78B3">
      <w:pPr>
        <w:pStyle w:val="3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  <w:rPr>
          <w:bCs/>
          <w:sz w:val="24"/>
          <w:szCs w:val="24"/>
          <w:lang w:val="ru-RU"/>
        </w:rPr>
      </w:pPr>
      <w:r w:rsidRPr="001A78B3">
        <w:rPr>
          <w:bCs/>
          <w:sz w:val="24"/>
          <w:szCs w:val="24"/>
          <w:lang w:val="ru-RU"/>
        </w:rPr>
        <w:t>Понятие судебного звена и судебной инстанции</w:t>
      </w:r>
    </w:p>
    <w:p w14:paraId="6B3FA1CB" w14:textId="77777777" w:rsidR="001A78B3" w:rsidRPr="001A78B3" w:rsidRDefault="001A78B3" w:rsidP="001A78B3">
      <w:pPr>
        <w:pStyle w:val="3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  <w:rPr>
          <w:bCs/>
          <w:sz w:val="24"/>
          <w:szCs w:val="24"/>
          <w:lang w:val="ru-RU"/>
        </w:rPr>
      </w:pPr>
      <w:r w:rsidRPr="001A78B3">
        <w:rPr>
          <w:bCs/>
          <w:sz w:val="24"/>
          <w:szCs w:val="24"/>
          <w:lang w:val="ru-RU"/>
        </w:rPr>
        <w:t>Конституционный Суд Российской Федерации</w:t>
      </w:r>
    </w:p>
    <w:p w14:paraId="032EEAD3" w14:textId="77777777" w:rsidR="001A78B3" w:rsidRPr="001A78B3" w:rsidRDefault="001A78B3" w:rsidP="001A78B3">
      <w:pPr>
        <w:pStyle w:val="3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  <w:rPr>
          <w:bCs/>
          <w:sz w:val="24"/>
          <w:szCs w:val="24"/>
          <w:lang w:val="ru-RU"/>
        </w:rPr>
      </w:pPr>
      <w:r w:rsidRPr="001A78B3">
        <w:rPr>
          <w:bCs/>
          <w:sz w:val="24"/>
          <w:szCs w:val="24"/>
          <w:lang w:val="ru-RU"/>
        </w:rPr>
        <w:t>Верховный суд Российской Федерации</w:t>
      </w:r>
    </w:p>
    <w:p w14:paraId="39F360B7" w14:textId="77777777" w:rsidR="001A78B3" w:rsidRPr="001A78B3" w:rsidRDefault="001A78B3" w:rsidP="001A78B3">
      <w:pPr>
        <w:pStyle w:val="3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  <w:rPr>
          <w:bCs/>
          <w:sz w:val="24"/>
          <w:szCs w:val="24"/>
          <w:lang w:val="ru-RU"/>
        </w:rPr>
      </w:pPr>
      <w:r w:rsidRPr="001A78B3">
        <w:rPr>
          <w:bCs/>
          <w:sz w:val="24"/>
          <w:szCs w:val="24"/>
          <w:lang w:val="ru-RU"/>
        </w:rPr>
        <w:t>Суды общей юрисдикции Российской Федерации</w:t>
      </w:r>
    </w:p>
    <w:p w14:paraId="48D231EF" w14:textId="77777777" w:rsidR="001A78B3" w:rsidRPr="001A78B3" w:rsidRDefault="001A78B3" w:rsidP="001A78B3">
      <w:pPr>
        <w:pStyle w:val="3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  <w:rPr>
          <w:bCs/>
          <w:sz w:val="24"/>
          <w:szCs w:val="24"/>
          <w:lang w:val="ru-RU"/>
        </w:rPr>
      </w:pPr>
      <w:r w:rsidRPr="001A78B3">
        <w:rPr>
          <w:bCs/>
          <w:sz w:val="24"/>
          <w:szCs w:val="24"/>
          <w:lang w:val="ru-RU"/>
        </w:rPr>
        <w:t>Арбитражные суды в Российской Федерации</w:t>
      </w:r>
    </w:p>
    <w:p w14:paraId="42D28C6B" w14:textId="77777777" w:rsidR="001A78B3" w:rsidRPr="001A78B3" w:rsidRDefault="001A78B3" w:rsidP="001A78B3">
      <w:pPr>
        <w:pStyle w:val="3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  <w:rPr>
          <w:bCs/>
          <w:sz w:val="24"/>
          <w:szCs w:val="24"/>
          <w:lang w:val="ru-RU"/>
        </w:rPr>
      </w:pPr>
      <w:r w:rsidRPr="001A78B3">
        <w:rPr>
          <w:bCs/>
          <w:sz w:val="24"/>
          <w:szCs w:val="24"/>
          <w:lang w:val="ru-RU"/>
        </w:rPr>
        <w:t>Управление правоохранительными и судебными органами</w:t>
      </w:r>
    </w:p>
    <w:p w14:paraId="2261C29C" w14:textId="77777777" w:rsidR="001A78B3" w:rsidRPr="001A78B3" w:rsidRDefault="001A78B3" w:rsidP="001A78B3">
      <w:pPr>
        <w:pStyle w:val="3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  <w:rPr>
          <w:bCs/>
          <w:sz w:val="24"/>
          <w:szCs w:val="24"/>
          <w:lang w:val="ru-RU"/>
        </w:rPr>
      </w:pPr>
      <w:r w:rsidRPr="001A78B3">
        <w:rPr>
          <w:bCs/>
          <w:sz w:val="24"/>
          <w:szCs w:val="24"/>
          <w:lang w:val="ru-RU"/>
        </w:rPr>
        <w:t>Принципы государственного управления правоохранительными и судебными органами</w:t>
      </w:r>
    </w:p>
    <w:p w14:paraId="1B739711" w14:textId="77777777" w:rsidR="001A78B3" w:rsidRPr="001A78B3" w:rsidRDefault="001A78B3" w:rsidP="001A78B3">
      <w:pPr>
        <w:pStyle w:val="3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  <w:rPr>
          <w:bCs/>
          <w:sz w:val="24"/>
          <w:szCs w:val="24"/>
          <w:lang w:val="ru-RU"/>
        </w:rPr>
      </w:pPr>
      <w:r w:rsidRPr="001A78B3">
        <w:rPr>
          <w:bCs/>
          <w:sz w:val="24"/>
          <w:szCs w:val="24"/>
          <w:lang w:val="ru-RU"/>
        </w:rPr>
        <w:t>Предмет и система курса «Основы управления в правоохранительных органах»</w:t>
      </w:r>
    </w:p>
    <w:p w14:paraId="3C772A16" w14:textId="77777777" w:rsidR="001A78B3" w:rsidRPr="001A78B3" w:rsidRDefault="001A78B3" w:rsidP="001A78B3">
      <w:pPr>
        <w:pStyle w:val="3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  <w:rPr>
          <w:bCs/>
          <w:sz w:val="24"/>
          <w:szCs w:val="24"/>
          <w:lang w:val="ru-RU"/>
        </w:rPr>
      </w:pPr>
      <w:r w:rsidRPr="001A78B3">
        <w:rPr>
          <w:bCs/>
          <w:sz w:val="24"/>
          <w:szCs w:val="24"/>
          <w:lang w:val="ru-RU"/>
        </w:rPr>
        <w:t>Связь курса «Основы управления правоохранительными органами» с другими юридическими дисциплинами</w:t>
      </w:r>
    </w:p>
    <w:p w14:paraId="42966FB3" w14:textId="77777777" w:rsidR="001A78B3" w:rsidRPr="001A78B3" w:rsidRDefault="001A78B3" w:rsidP="001A78B3">
      <w:pPr>
        <w:pStyle w:val="3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  <w:rPr>
          <w:bCs/>
          <w:sz w:val="24"/>
          <w:szCs w:val="24"/>
          <w:lang w:val="ru-RU"/>
        </w:rPr>
      </w:pPr>
      <w:r w:rsidRPr="001A78B3">
        <w:rPr>
          <w:bCs/>
          <w:sz w:val="24"/>
          <w:szCs w:val="24"/>
          <w:lang w:val="ru-RU"/>
        </w:rPr>
        <w:t>Понятие и признаки правосудия. Его отличие от других форм государственной деятельности.</w:t>
      </w:r>
    </w:p>
    <w:p w14:paraId="2047FA79" w14:textId="77777777" w:rsidR="001A78B3" w:rsidRPr="001A78B3" w:rsidRDefault="001A78B3" w:rsidP="001A78B3">
      <w:pPr>
        <w:pStyle w:val="3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  <w:rPr>
          <w:bCs/>
          <w:sz w:val="24"/>
          <w:szCs w:val="24"/>
          <w:lang w:val="ru-RU"/>
        </w:rPr>
      </w:pPr>
      <w:r w:rsidRPr="001A78B3">
        <w:rPr>
          <w:bCs/>
          <w:sz w:val="24"/>
          <w:szCs w:val="24"/>
          <w:lang w:val="ru-RU"/>
        </w:rPr>
        <w:t>Конституционные принципы правосудия</w:t>
      </w:r>
    </w:p>
    <w:p w14:paraId="0460C2A3" w14:textId="77777777" w:rsidR="001A78B3" w:rsidRPr="001A78B3" w:rsidRDefault="001A78B3" w:rsidP="001A78B3">
      <w:pPr>
        <w:pStyle w:val="3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  <w:rPr>
          <w:bCs/>
          <w:sz w:val="24"/>
          <w:szCs w:val="24"/>
          <w:lang w:val="ru-RU"/>
        </w:rPr>
      </w:pPr>
      <w:r w:rsidRPr="001A78B3">
        <w:rPr>
          <w:bCs/>
          <w:sz w:val="24"/>
          <w:szCs w:val="24"/>
          <w:lang w:val="ru-RU"/>
        </w:rPr>
        <w:t>Организация управления деятельностью районного суда</w:t>
      </w:r>
    </w:p>
    <w:p w14:paraId="0F17900E" w14:textId="77777777" w:rsidR="001A78B3" w:rsidRPr="001A78B3" w:rsidRDefault="001A78B3" w:rsidP="001A78B3">
      <w:pPr>
        <w:pStyle w:val="3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  <w:rPr>
          <w:bCs/>
          <w:sz w:val="24"/>
          <w:szCs w:val="24"/>
          <w:lang w:val="ru-RU"/>
        </w:rPr>
      </w:pPr>
      <w:r w:rsidRPr="001A78B3">
        <w:rPr>
          <w:bCs/>
          <w:sz w:val="24"/>
          <w:szCs w:val="24"/>
          <w:lang w:val="ru-RU"/>
        </w:rPr>
        <w:t>Организация управления деятельностью верховного суда республики, краевого, областного суда, суда города федерального значения, суда автономной области, суда автономного округа</w:t>
      </w:r>
    </w:p>
    <w:p w14:paraId="15FE1C57" w14:textId="77777777" w:rsidR="001A78B3" w:rsidRPr="001A78B3" w:rsidRDefault="001A78B3" w:rsidP="001A78B3">
      <w:pPr>
        <w:pStyle w:val="3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  <w:rPr>
          <w:bCs/>
          <w:sz w:val="24"/>
          <w:szCs w:val="24"/>
          <w:lang w:val="ru-RU"/>
        </w:rPr>
      </w:pPr>
      <w:r w:rsidRPr="001A78B3">
        <w:rPr>
          <w:bCs/>
          <w:sz w:val="24"/>
          <w:szCs w:val="24"/>
          <w:lang w:val="ru-RU"/>
        </w:rPr>
        <w:lastRenderedPageBreak/>
        <w:t>Управление деятельностью Верховного суда РФ</w:t>
      </w:r>
    </w:p>
    <w:p w14:paraId="5091F25F" w14:textId="77777777" w:rsidR="001A78B3" w:rsidRPr="001A78B3" w:rsidRDefault="001A78B3" w:rsidP="001A78B3">
      <w:pPr>
        <w:pStyle w:val="3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  <w:rPr>
          <w:bCs/>
          <w:sz w:val="24"/>
          <w:szCs w:val="24"/>
          <w:lang w:val="ru-RU"/>
        </w:rPr>
      </w:pPr>
      <w:r w:rsidRPr="001A78B3">
        <w:rPr>
          <w:bCs/>
          <w:sz w:val="24"/>
          <w:szCs w:val="24"/>
          <w:lang w:val="ru-RU"/>
        </w:rPr>
        <w:t>Управление деятельностью арбитражных судов</w:t>
      </w:r>
    </w:p>
    <w:p w14:paraId="0A0C0C45" w14:textId="77777777" w:rsidR="001A78B3" w:rsidRPr="001A78B3" w:rsidRDefault="001A78B3" w:rsidP="001A78B3">
      <w:pPr>
        <w:pStyle w:val="3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  <w:rPr>
          <w:bCs/>
          <w:sz w:val="24"/>
          <w:szCs w:val="24"/>
          <w:lang w:val="ru-RU"/>
        </w:rPr>
      </w:pPr>
      <w:r w:rsidRPr="001A78B3">
        <w:rPr>
          <w:bCs/>
          <w:sz w:val="24"/>
          <w:szCs w:val="24"/>
          <w:lang w:val="ru-RU"/>
        </w:rPr>
        <w:t>Назначение приемной суда. Полномочия администратора суда</w:t>
      </w:r>
    </w:p>
    <w:p w14:paraId="0B3F59CF" w14:textId="77777777" w:rsidR="001A78B3" w:rsidRPr="001A78B3" w:rsidRDefault="001A78B3" w:rsidP="001A78B3">
      <w:pPr>
        <w:pStyle w:val="3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  <w:rPr>
          <w:bCs/>
          <w:sz w:val="24"/>
          <w:szCs w:val="24"/>
          <w:lang w:val="ru-RU"/>
        </w:rPr>
      </w:pPr>
      <w:r w:rsidRPr="001A78B3">
        <w:rPr>
          <w:bCs/>
          <w:sz w:val="24"/>
          <w:szCs w:val="24"/>
          <w:lang w:val="ru-RU"/>
        </w:rPr>
        <w:t>Задачи, функции и управлением Минюстом РФ</w:t>
      </w:r>
    </w:p>
    <w:p w14:paraId="18650A28" w14:textId="77777777" w:rsidR="001A78B3" w:rsidRPr="001A78B3" w:rsidRDefault="001A78B3" w:rsidP="001A78B3">
      <w:pPr>
        <w:pStyle w:val="3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  <w:rPr>
          <w:bCs/>
          <w:sz w:val="24"/>
          <w:szCs w:val="24"/>
          <w:lang w:val="ru-RU"/>
        </w:rPr>
      </w:pPr>
      <w:r w:rsidRPr="001A78B3">
        <w:rPr>
          <w:bCs/>
          <w:sz w:val="24"/>
          <w:szCs w:val="24"/>
          <w:lang w:val="ru-RU"/>
        </w:rPr>
        <w:t>Управление Федеральной службой исполнения наказаний</w:t>
      </w:r>
    </w:p>
    <w:p w14:paraId="77435D98" w14:textId="77777777" w:rsidR="001A78B3" w:rsidRPr="001A78B3" w:rsidRDefault="001A78B3" w:rsidP="001A78B3">
      <w:pPr>
        <w:pStyle w:val="3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  <w:rPr>
          <w:bCs/>
          <w:sz w:val="24"/>
          <w:szCs w:val="24"/>
          <w:lang w:val="ru-RU"/>
        </w:rPr>
      </w:pPr>
      <w:r w:rsidRPr="001A78B3">
        <w:rPr>
          <w:bCs/>
          <w:sz w:val="24"/>
          <w:szCs w:val="24"/>
          <w:lang w:val="ru-RU"/>
        </w:rPr>
        <w:t>Управление Федеральной службой судебных приставов</w:t>
      </w:r>
    </w:p>
    <w:p w14:paraId="6E6A91D8" w14:textId="77777777" w:rsidR="001A78B3" w:rsidRPr="001A78B3" w:rsidRDefault="001A78B3" w:rsidP="001A78B3">
      <w:pPr>
        <w:pStyle w:val="3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  <w:rPr>
          <w:bCs/>
          <w:sz w:val="24"/>
          <w:szCs w:val="24"/>
          <w:lang w:val="ru-RU"/>
        </w:rPr>
      </w:pPr>
      <w:r w:rsidRPr="001A78B3">
        <w:rPr>
          <w:bCs/>
          <w:sz w:val="24"/>
          <w:szCs w:val="24"/>
          <w:lang w:val="ru-RU"/>
        </w:rPr>
        <w:t>Взаимодействие ФССП и ФСИН России с государственными и негосударственными органами</w:t>
      </w:r>
    </w:p>
    <w:p w14:paraId="0969EE9A" w14:textId="77777777" w:rsidR="001A78B3" w:rsidRPr="001A78B3" w:rsidRDefault="001A78B3" w:rsidP="001A78B3">
      <w:pPr>
        <w:pStyle w:val="3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  <w:rPr>
          <w:bCs/>
          <w:sz w:val="24"/>
          <w:szCs w:val="24"/>
          <w:lang w:val="ru-RU"/>
        </w:rPr>
      </w:pPr>
      <w:r w:rsidRPr="001A78B3">
        <w:rPr>
          <w:bCs/>
          <w:sz w:val="24"/>
          <w:szCs w:val="24"/>
          <w:lang w:val="ru-RU"/>
        </w:rPr>
        <w:t>Характеристика системы органов прокуратуры</w:t>
      </w:r>
    </w:p>
    <w:p w14:paraId="3FF34969" w14:textId="77777777" w:rsidR="001A78B3" w:rsidRPr="001A78B3" w:rsidRDefault="001A78B3" w:rsidP="001A78B3">
      <w:pPr>
        <w:pStyle w:val="3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  <w:rPr>
          <w:bCs/>
          <w:sz w:val="24"/>
          <w:szCs w:val="24"/>
          <w:lang w:val="ru-RU"/>
        </w:rPr>
      </w:pPr>
      <w:r w:rsidRPr="001A78B3">
        <w:rPr>
          <w:bCs/>
          <w:sz w:val="24"/>
          <w:szCs w:val="24"/>
          <w:lang w:val="ru-RU"/>
        </w:rPr>
        <w:t>Полномочия прокуроров при осуществлении прокурорского надзора</w:t>
      </w:r>
    </w:p>
    <w:p w14:paraId="73541536" w14:textId="77777777" w:rsidR="001A78B3" w:rsidRPr="001A78B3" w:rsidRDefault="001A78B3" w:rsidP="001A78B3">
      <w:pPr>
        <w:pStyle w:val="3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  <w:rPr>
          <w:bCs/>
          <w:sz w:val="24"/>
          <w:szCs w:val="24"/>
          <w:lang w:val="ru-RU"/>
        </w:rPr>
      </w:pPr>
      <w:r w:rsidRPr="001A78B3">
        <w:rPr>
          <w:bCs/>
          <w:sz w:val="24"/>
          <w:szCs w:val="24"/>
          <w:lang w:val="ru-RU"/>
        </w:rPr>
        <w:t>Организация управления в органах прокуратуры</w:t>
      </w:r>
    </w:p>
    <w:p w14:paraId="7BBEB12C" w14:textId="77777777" w:rsidR="001A78B3" w:rsidRPr="001A78B3" w:rsidRDefault="001A78B3" w:rsidP="001A78B3">
      <w:pPr>
        <w:pStyle w:val="3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  <w:rPr>
          <w:bCs/>
          <w:sz w:val="24"/>
          <w:szCs w:val="24"/>
          <w:lang w:val="ru-RU"/>
        </w:rPr>
      </w:pPr>
      <w:r w:rsidRPr="001A78B3">
        <w:rPr>
          <w:bCs/>
          <w:sz w:val="24"/>
          <w:szCs w:val="24"/>
          <w:lang w:val="ru-RU"/>
        </w:rPr>
        <w:t>Характеристика предварительного расследования</w:t>
      </w:r>
    </w:p>
    <w:p w14:paraId="5D9FEF3A" w14:textId="77777777" w:rsidR="001A78B3" w:rsidRPr="001A78B3" w:rsidRDefault="001A78B3" w:rsidP="001A78B3">
      <w:pPr>
        <w:pStyle w:val="3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  <w:rPr>
          <w:bCs/>
          <w:sz w:val="24"/>
          <w:szCs w:val="24"/>
          <w:lang w:val="ru-RU"/>
        </w:rPr>
      </w:pPr>
      <w:r w:rsidRPr="001A78B3">
        <w:rPr>
          <w:bCs/>
          <w:sz w:val="24"/>
          <w:szCs w:val="24"/>
          <w:lang w:val="ru-RU"/>
        </w:rPr>
        <w:t>Управление в органах дознания и следствия</w:t>
      </w:r>
    </w:p>
    <w:p w14:paraId="5BA962DA" w14:textId="77777777" w:rsidR="001A78B3" w:rsidRPr="001A78B3" w:rsidRDefault="001A78B3" w:rsidP="001A78B3">
      <w:pPr>
        <w:pStyle w:val="3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  <w:rPr>
          <w:bCs/>
          <w:sz w:val="24"/>
          <w:szCs w:val="24"/>
          <w:lang w:val="ru-RU"/>
        </w:rPr>
      </w:pPr>
      <w:r w:rsidRPr="001A78B3">
        <w:rPr>
          <w:bCs/>
          <w:sz w:val="24"/>
          <w:szCs w:val="24"/>
          <w:lang w:val="ru-RU"/>
        </w:rPr>
        <w:t>Характеристика правоохранительной деятельности органов, осуществляющих оперативно-розыскную деятельность</w:t>
      </w:r>
    </w:p>
    <w:p w14:paraId="0C423CC9" w14:textId="77777777" w:rsidR="001A78B3" w:rsidRPr="001A78B3" w:rsidRDefault="001A78B3" w:rsidP="001A78B3">
      <w:pPr>
        <w:pStyle w:val="3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  <w:rPr>
          <w:bCs/>
          <w:sz w:val="24"/>
          <w:szCs w:val="24"/>
          <w:lang w:val="ru-RU"/>
        </w:rPr>
      </w:pPr>
      <w:r w:rsidRPr="001A78B3">
        <w:rPr>
          <w:bCs/>
          <w:sz w:val="24"/>
          <w:szCs w:val="24"/>
          <w:lang w:val="ru-RU"/>
        </w:rPr>
        <w:t>Субъекты и объекты обеспечения общественного порядка и общественной безопасности</w:t>
      </w:r>
    </w:p>
    <w:p w14:paraId="64229A99" w14:textId="77777777" w:rsidR="001A78B3" w:rsidRPr="001A78B3" w:rsidRDefault="001A78B3" w:rsidP="001A78B3">
      <w:pPr>
        <w:pStyle w:val="3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  <w:rPr>
          <w:bCs/>
          <w:sz w:val="24"/>
          <w:szCs w:val="24"/>
          <w:lang w:val="ru-RU"/>
        </w:rPr>
      </w:pPr>
      <w:r w:rsidRPr="001A78B3">
        <w:rPr>
          <w:bCs/>
          <w:sz w:val="24"/>
          <w:szCs w:val="24"/>
          <w:lang w:val="ru-RU"/>
        </w:rPr>
        <w:t>Управление МВД России</w:t>
      </w:r>
    </w:p>
    <w:p w14:paraId="1E91C689" w14:textId="77777777" w:rsidR="001A78B3" w:rsidRPr="001A78B3" w:rsidRDefault="001A78B3" w:rsidP="001A78B3">
      <w:pPr>
        <w:pStyle w:val="3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  <w:rPr>
          <w:bCs/>
          <w:sz w:val="24"/>
          <w:szCs w:val="24"/>
          <w:lang w:val="ru-RU"/>
        </w:rPr>
      </w:pPr>
      <w:r w:rsidRPr="001A78B3">
        <w:rPr>
          <w:bCs/>
          <w:sz w:val="24"/>
          <w:szCs w:val="24"/>
          <w:lang w:val="ru-RU"/>
        </w:rPr>
        <w:t>Управление Федеральной миграционной службой</w:t>
      </w:r>
    </w:p>
    <w:p w14:paraId="597A3F46" w14:textId="77777777" w:rsidR="001A78B3" w:rsidRPr="001A78B3" w:rsidRDefault="001A78B3" w:rsidP="001A78B3">
      <w:pPr>
        <w:pStyle w:val="3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  <w:rPr>
          <w:bCs/>
          <w:sz w:val="24"/>
          <w:szCs w:val="24"/>
          <w:lang w:val="ru-RU"/>
        </w:rPr>
      </w:pPr>
      <w:r w:rsidRPr="001A78B3">
        <w:rPr>
          <w:bCs/>
          <w:sz w:val="24"/>
          <w:szCs w:val="24"/>
          <w:lang w:val="ru-RU"/>
        </w:rPr>
        <w:t>Управление Федеральной службой по контролю за оборотом наркотиков</w:t>
      </w:r>
    </w:p>
    <w:p w14:paraId="41DA4189" w14:textId="77777777" w:rsidR="001A78B3" w:rsidRPr="001A78B3" w:rsidRDefault="001A78B3" w:rsidP="001A78B3">
      <w:pPr>
        <w:pStyle w:val="3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  <w:rPr>
          <w:bCs/>
          <w:sz w:val="24"/>
          <w:szCs w:val="24"/>
          <w:lang w:val="ru-RU"/>
        </w:rPr>
      </w:pPr>
      <w:r w:rsidRPr="001A78B3">
        <w:rPr>
          <w:bCs/>
          <w:sz w:val="24"/>
          <w:szCs w:val="24"/>
          <w:lang w:val="ru-RU"/>
        </w:rPr>
        <w:t>Управление Федеральной службой безопасности</w:t>
      </w:r>
    </w:p>
    <w:p w14:paraId="6D110E31" w14:textId="77777777" w:rsidR="001A78B3" w:rsidRPr="001A78B3" w:rsidRDefault="001A78B3" w:rsidP="001A78B3">
      <w:pPr>
        <w:pStyle w:val="3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  <w:rPr>
          <w:bCs/>
          <w:sz w:val="24"/>
          <w:szCs w:val="24"/>
          <w:lang w:val="ru-RU"/>
        </w:rPr>
      </w:pPr>
      <w:r w:rsidRPr="001A78B3">
        <w:rPr>
          <w:bCs/>
          <w:sz w:val="24"/>
          <w:szCs w:val="24"/>
          <w:lang w:val="ru-RU"/>
        </w:rPr>
        <w:t>Управление Федеральной службой охраны</w:t>
      </w:r>
    </w:p>
    <w:p w14:paraId="425A5D72" w14:textId="77777777" w:rsidR="001A78B3" w:rsidRPr="001A78B3" w:rsidRDefault="001A78B3" w:rsidP="001A78B3">
      <w:pPr>
        <w:pStyle w:val="3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  <w:rPr>
          <w:bCs/>
          <w:sz w:val="24"/>
          <w:szCs w:val="24"/>
          <w:lang w:val="ru-RU"/>
        </w:rPr>
      </w:pPr>
      <w:r w:rsidRPr="001A78B3">
        <w:rPr>
          <w:bCs/>
          <w:sz w:val="24"/>
          <w:szCs w:val="24"/>
          <w:lang w:val="ru-RU"/>
        </w:rPr>
        <w:t>Управление Федеральной таможенной службой</w:t>
      </w:r>
    </w:p>
    <w:p w14:paraId="1FBFAAC5" w14:textId="77777777" w:rsidR="001A78B3" w:rsidRPr="001A78B3" w:rsidRDefault="001A78B3" w:rsidP="001A78B3">
      <w:pPr>
        <w:pStyle w:val="3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  <w:rPr>
          <w:bCs/>
          <w:sz w:val="24"/>
          <w:szCs w:val="24"/>
          <w:lang w:val="ru-RU"/>
        </w:rPr>
      </w:pPr>
      <w:r w:rsidRPr="001A78B3">
        <w:rPr>
          <w:bCs/>
          <w:sz w:val="24"/>
          <w:szCs w:val="24"/>
          <w:lang w:val="ru-RU"/>
        </w:rPr>
        <w:t xml:space="preserve">Прохождение государственной службы в правоохранительных органах </w:t>
      </w:r>
    </w:p>
    <w:p w14:paraId="1706FE91" w14:textId="77777777" w:rsidR="001A78B3" w:rsidRPr="001A78B3" w:rsidRDefault="001A78B3" w:rsidP="001A78B3">
      <w:pPr>
        <w:pStyle w:val="3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  <w:rPr>
          <w:bCs/>
          <w:sz w:val="24"/>
          <w:szCs w:val="24"/>
          <w:lang w:val="ru-RU"/>
        </w:rPr>
      </w:pPr>
      <w:r w:rsidRPr="001A78B3">
        <w:rPr>
          <w:bCs/>
          <w:sz w:val="24"/>
          <w:szCs w:val="24"/>
          <w:lang w:val="ru-RU"/>
        </w:rPr>
        <w:t>Правовой статус государственного служащего правоохранительных органов</w:t>
      </w:r>
    </w:p>
    <w:p w14:paraId="0260C098" w14:textId="77777777" w:rsidR="001A78B3" w:rsidRPr="001A78B3" w:rsidRDefault="001A78B3" w:rsidP="001A78B3">
      <w:pPr>
        <w:pStyle w:val="3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  <w:rPr>
          <w:bCs/>
          <w:sz w:val="24"/>
          <w:szCs w:val="24"/>
          <w:lang w:val="ru-RU"/>
        </w:rPr>
      </w:pPr>
      <w:r w:rsidRPr="001A78B3">
        <w:rPr>
          <w:bCs/>
          <w:sz w:val="24"/>
          <w:szCs w:val="24"/>
          <w:lang w:val="ru-RU"/>
        </w:rPr>
        <w:t>Особенности привлечения к ответственности государственных служащих правоохранительных органов</w:t>
      </w:r>
    </w:p>
    <w:p w14:paraId="54C9385F" w14:textId="77777777" w:rsidR="001A78B3" w:rsidRPr="001A78B3" w:rsidRDefault="001A78B3" w:rsidP="001A78B3">
      <w:pPr>
        <w:pStyle w:val="3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  <w:rPr>
          <w:bCs/>
          <w:sz w:val="24"/>
          <w:szCs w:val="24"/>
          <w:lang w:val="ru-RU"/>
        </w:rPr>
      </w:pPr>
      <w:r w:rsidRPr="001A78B3">
        <w:rPr>
          <w:bCs/>
          <w:sz w:val="24"/>
          <w:szCs w:val="24"/>
          <w:lang w:val="ru-RU"/>
        </w:rPr>
        <w:t>Совершенствование государственной системы профилактики правонарушений</w:t>
      </w:r>
    </w:p>
    <w:p w14:paraId="46847459" w14:textId="77777777" w:rsidR="001A78B3" w:rsidRPr="001A78B3" w:rsidRDefault="001A78B3" w:rsidP="001A78B3">
      <w:pPr>
        <w:pStyle w:val="3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  <w:rPr>
          <w:bCs/>
          <w:sz w:val="24"/>
          <w:szCs w:val="24"/>
          <w:lang w:val="ru-RU"/>
        </w:rPr>
      </w:pPr>
      <w:r w:rsidRPr="001A78B3">
        <w:rPr>
          <w:bCs/>
          <w:sz w:val="24"/>
          <w:szCs w:val="24"/>
          <w:lang w:val="ru-RU"/>
        </w:rPr>
        <w:lastRenderedPageBreak/>
        <w:t>Использование достижений науки и техники в деятельности правоохранительных органов</w:t>
      </w:r>
    </w:p>
    <w:p w14:paraId="62705106" w14:textId="77777777" w:rsidR="001A78B3" w:rsidRPr="001A78B3" w:rsidRDefault="001A78B3" w:rsidP="001A78B3">
      <w:pPr>
        <w:pStyle w:val="3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  <w:rPr>
          <w:bCs/>
          <w:sz w:val="24"/>
          <w:szCs w:val="24"/>
          <w:lang w:val="ru-RU"/>
        </w:rPr>
      </w:pPr>
      <w:r w:rsidRPr="001A78B3">
        <w:rPr>
          <w:bCs/>
          <w:sz w:val="24"/>
          <w:szCs w:val="24"/>
          <w:lang w:val="ru-RU"/>
        </w:rPr>
        <w:t>Реализация государственной антинаркотической политики</w:t>
      </w:r>
    </w:p>
    <w:p w14:paraId="09E13317" w14:textId="77777777" w:rsidR="001A78B3" w:rsidRPr="001A78B3" w:rsidRDefault="001A78B3" w:rsidP="001A78B3">
      <w:pPr>
        <w:pStyle w:val="3"/>
        <w:numPr>
          <w:ilvl w:val="0"/>
          <w:numId w:val="7"/>
        </w:numPr>
        <w:tabs>
          <w:tab w:val="left" w:pos="426"/>
        </w:tabs>
        <w:spacing w:line="360" w:lineRule="auto"/>
        <w:ind w:left="0" w:firstLine="0"/>
        <w:jc w:val="both"/>
        <w:rPr>
          <w:bCs/>
          <w:sz w:val="24"/>
          <w:szCs w:val="24"/>
          <w:lang w:val="ru-RU"/>
        </w:rPr>
      </w:pPr>
      <w:r w:rsidRPr="001A78B3">
        <w:rPr>
          <w:bCs/>
          <w:sz w:val="24"/>
          <w:szCs w:val="24"/>
          <w:lang w:val="ru-RU"/>
        </w:rPr>
        <w:t>Реализация национальной стратегии противодействия коррупции в правоохранительных органах</w:t>
      </w:r>
    </w:p>
    <w:p w14:paraId="1F71C004" w14:textId="77777777" w:rsidR="001A78B3" w:rsidRDefault="001A78B3" w:rsidP="001A78B3">
      <w:pPr>
        <w:pStyle w:val="3"/>
        <w:spacing w:line="360" w:lineRule="auto"/>
        <w:jc w:val="both"/>
        <w:rPr>
          <w:bCs/>
          <w:sz w:val="28"/>
          <w:szCs w:val="28"/>
          <w:lang w:val="ru-RU"/>
        </w:rPr>
      </w:pPr>
    </w:p>
    <w:p w14:paraId="69E017F1" w14:textId="77777777" w:rsidR="001A78B3" w:rsidRDefault="001A78B3" w:rsidP="001A78B3">
      <w:pPr>
        <w:pStyle w:val="3"/>
        <w:spacing w:line="360" w:lineRule="auto"/>
        <w:jc w:val="both"/>
        <w:rPr>
          <w:bCs/>
          <w:sz w:val="28"/>
          <w:szCs w:val="28"/>
          <w:lang w:val="ru-RU"/>
        </w:rPr>
      </w:pPr>
    </w:p>
    <w:p w14:paraId="44740028" w14:textId="77777777" w:rsidR="00BC64DC" w:rsidRPr="00F55591" w:rsidRDefault="00BC64DC" w:rsidP="00BC64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  <w:szCs w:val="28"/>
        </w:rPr>
      </w:pPr>
    </w:p>
    <w:p w14:paraId="5C95F117" w14:textId="54159211" w:rsidR="00274BF5" w:rsidRPr="00206A9B" w:rsidRDefault="00274BF5" w:rsidP="00BC64DC">
      <w:pPr>
        <w:spacing w:line="360" w:lineRule="auto"/>
        <w:jc w:val="both"/>
        <w:rPr>
          <w:sz w:val="28"/>
          <w:szCs w:val="28"/>
        </w:rPr>
      </w:pPr>
    </w:p>
    <w:p w14:paraId="70C907A7" w14:textId="77777777" w:rsidR="00A035FB" w:rsidRPr="007C31AD" w:rsidRDefault="00A035FB" w:rsidP="00274BF5">
      <w:pPr>
        <w:tabs>
          <w:tab w:val="left" w:pos="426"/>
          <w:tab w:val="left" w:pos="1134"/>
        </w:tabs>
        <w:spacing w:line="360" w:lineRule="auto"/>
        <w:jc w:val="both"/>
      </w:pPr>
      <w:bookmarkStart w:id="0" w:name="_GoBack"/>
      <w:bookmarkEnd w:id="0"/>
    </w:p>
    <w:sectPr w:rsidR="00A035FB" w:rsidRPr="007C31A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27713"/>
    <w:multiLevelType w:val="hybridMultilevel"/>
    <w:tmpl w:val="2C1226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185DDC"/>
    <w:multiLevelType w:val="hybridMultilevel"/>
    <w:tmpl w:val="E3DC11D6"/>
    <w:lvl w:ilvl="0" w:tplc="A066199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B74A2F"/>
    <w:multiLevelType w:val="hybridMultilevel"/>
    <w:tmpl w:val="AEA447D6"/>
    <w:lvl w:ilvl="0" w:tplc="2144AE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EE4ED2"/>
    <w:multiLevelType w:val="multilevel"/>
    <w:tmpl w:val="6E285940"/>
    <w:lvl w:ilvl="0">
      <w:start w:val="1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675" w:hanging="495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6" w15:restartNumberingAfterBreak="0">
    <w:nsid w:val="610835B3"/>
    <w:multiLevelType w:val="hybridMultilevel"/>
    <w:tmpl w:val="829C2C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6"/>
  </w:num>
  <w:num w:numId="4">
    <w:abstractNumId w:val="5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1A78B3"/>
    <w:rsid w:val="00274BF5"/>
    <w:rsid w:val="0029244A"/>
    <w:rsid w:val="00364B28"/>
    <w:rsid w:val="004224D1"/>
    <w:rsid w:val="00570DE0"/>
    <w:rsid w:val="006C0DBE"/>
    <w:rsid w:val="007A19FB"/>
    <w:rsid w:val="007C31AD"/>
    <w:rsid w:val="00A035FB"/>
    <w:rsid w:val="00A84FB9"/>
    <w:rsid w:val="00B26598"/>
    <w:rsid w:val="00BA60C9"/>
    <w:rsid w:val="00BC64DC"/>
    <w:rsid w:val="00C74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paragraph" w:styleId="3">
    <w:name w:val="Body Text 3"/>
    <w:basedOn w:val="a"/>
    <w:link w:val="30"/>
    <w:rsid w:val="001A78B3"/>
    <w:pPr>
      <w:spacing w:after="120"/>
    </w:pPr>
    <w:rPr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1A78B3"/>
    <w:rPr>
      <w:rFonts w:ascii="Times New Roman" w:eastAsia="Times New Roman" w:hAnsi="Times New Roman" w:cs="Times New Roman"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13</cp:revision>
  <dcterms:created xsi:type="dcterms:W3CDTF">2022-07-18T07:11:00Z</dcterms:created>
  <dcterms:modified xsi:type="dcterms:W3CDTF">2022-08-10T07:14:00Z</dcterms:modified>
</cp:coreProperties>
</file>